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5F5B1" w14:textId="77777777" w:rsidR="00A2266E" w:rsidRDefault="00A2266E" w:rsidP="00A2266E">
      <w:r>
        <w:rPr>
          <w:b/>
        </w:rPr>
        <w:t xml:space="preserve">Registration Policy for Norwich &amp; District Skating Club, Norwich Ontario </w:t>
      </w:r>
      <w:r>
        <w:br/>
      </w:r>
      <w:r>
        <w:rPr>
          <w:b/>
        </w:rPr>
        <w:t>Policy</w:t>
      </w:r>
      <w:r>
        <w:pict w14:anchorId="42C2702B">
          <v:rect id="_x0000_i1025" style="width:0;height:1.5pt" o:hralign="center" o:hrstd="t" o:hr="t" fillcolor="#a0a0a0" stroked="f"/>
        </w:pict>
      </w:r>
    </w:p>
    <w:p w14:paraId="54BF597F" w14:textId="77777777" w:rsidR="00A2266E" w:rsidRDefault="00A2266E" w:rsidP="00A2266E">
      <w:r>
        <w:t>Applies to:  All NDSC Club Members</w:t>
      </w:r>
    </w:p>
    <w:p w14:paraId="4BD940F1" w14:textId="77777777" w:rsidR="00A2266E" w:rsidRDefault="00A2266E" w:rsidP="00A2266E">
      <w:r>
        <w:rPr>
          <w:b/>
        </w:rPr>
        <w:t>Policy Statement</w:t>
      </w:r>
    </w:p>
    <w:p w14:paraId="689D354A" w14:textId="77777777" w:rsidR="00A2266E" w:rsidRDefault="00A2266E" w:rsidP="00A2266E">
      <w:r>
        <w:t>Norwich &amp; District Skating Club (NDSC) is a membership-based organization recognized by Skate Ontario, the governing body for the NDSC and by Skate Canada, which is the governing body of Skate Ontario.</w:t>
      </w:r>
    </w:p>
    <w:p w14:paraId="72124C9E" w14:textId="77777777" w:rsidR="00A2266E" w:rsidRDefault="00A2266E" w:rsidP="00A2266E">
      <w:r>
        <w:t>The purpose of this policy is to contribute to the growth and development of skating for our community in a safe sporting environment. We aim to prioritize our youth program and NDSC members but also provide guest skaters with a guest skating policy &amp; procedure.</w:t>
      </w:r>
    </w:p>
    <w:p w14:paraId="43124973" w14:textId="77777777" w:rsidR="00A2266E" w:rsidRDefault="00A2266E" w:rsidP="00A2266E">
      <w:r>
        <w:t>This Policy strives to provide increased accountability to both parties and provide a mechanism for transparency, identification of governance issues and an enhanced commitment to safe sport.</w:t>
      </w:r>
    </w:p>
    <w:p w14:paraId="2F98AAF4" w14:textId="77777777" w:rsidR="00A2266E" w:rsidRDefault="00A2266E" w:rsidP="00A2266E">
      <w:r>
        <w:rPr>
          <w:b/>
        </w:rPr>
        <w:t xml:space="preserve">Scope </w:t>
      </w:r>
      <w:r>
        <w:t>This Policy applies to all NDSC club skaters.</w:t>
      </w:r>
    </w:p>
    <w:p w14:paraId="0EE314E1" w14:textId="77777777" w:rsidR="00A2266E" w:rsidRDefault="00A2266E" w:rsidP="00A2266E">
      <w:r>
        <w:rPr>
          <w:b/>
        </w:rPr>
        <w:t>General</w:t>
      </w:r>
      <w:r>
        <w:rPr>
          <w:b/>
        </w:rPr>
        <w:br/>
      </w:r>
      <w:r>
        <w:t xml:space="preserve">NDSC has a primary focus on developing our youth skaters, with priority going to our skaters 18 years of age and younger. Our registration opens to our returning skaters first, then to the public and skaters who have taken a year off, and then our returning adult skaters. </w:t>
      </w:r>
    </w:p>
    <w:p w14:paraId="38A4C518" w14:textId="77777777" w:rsidR="00A2266E" w:rsidRDefault="00A2266E" w:rsidP="00A2266E">
      <w:r>
        <w:t xml:space="preserve">Due to the demand of our club and lack of ice, Star Skaters cannot register for a spot they are not able to commit to. All Star Skaters must attend seventy percent of their </w:t>
      </w:r>
      <w:proofErr w:type="gramStart"/>
      <w:r>
        <w:t>sessions</w:t>
      </w:r>
      <w:proofErr w:type="gramEnd"/>
      <w:r>
        <w:t xml:space="preserve"> or they may be asked to withdraw from the program at the discretion of the board. Skaters registered can request a makeup skate if registered for just one day a week, but this request must be approved by the registration committee. </w:t>
      </w:r>
    </w:p>
    <w:p w14:paraId="2429FCE4" w14:textId="77777777" w:rsidR="00A2266E" w:rsidRDefault="00A2266E" w:rsidP="00A2266E">
      <w:r>
        <w:t xml:space="preserve">The NDSC </w:t>
      </w:r>
      <w:proofErr w:type="spellStart"/>
      <w:r>
        <w:t>PreCanskate</w:t>
      </w:r>
      <w:proofErr w:type="spellEnd"/>
      <w:r>
        <w:t xml:space="preserve"> and </w:t>
      </w:r>
      <w:proofErr w:type="spellStart"/>
      <w:r>
        <w:t>Canskate</w:t>
      </w:r>
      <w:proofErr w:type="spellEnd"/>
      <w:r>
        <w:t xml:space="preserve"> programs will have a fall and winter intake, as a well as a trial option, to encourage our </w:t>
      </w:r>
      <w:proofErr w:type="gramStart"/>
      <w:r>
        <w:t>up and coming</w:t>
      </w:r>
      <w:proofErr w:type="gramEnd"/>
      <w:r>
        <w:t xml:space="preserve"> skaters to try out the sport. </w:t>
      </w:r>
      <w:proofErr w:type="spellStart"/>
      <w:r>
        <w:t>StarSkate</w:t>
      </w:r>
      <w:proofErr w:type="spellEnd"/>
      <w:r>
        <w:t xml:space="preserve"> will only have a winter intake if numbers allow. </w:t>
      </w:r>
    </w:p>
    <w:p w14:paraId="79D78221" w14:textId="77777777" w:rsidR="00A2266E" w:rsidRDefault="00A2266E" w:rsidP="00A2266E">
      <w:r>
        <w:t>Our program has the following registration caps:</w:t>
      </w:r>
    </w:p>
    <w:p w14:paraId="5BA81AE1" w14:textId="77777777" w:rsidR="00A2266E" w:rsidRDefault="00A2266E" w:rsidP="00A2266E">
      <w:proofErr w:type="spellStart"/>
      <w:r>
        <w:t>Precanskate</w:t>
      </w:r>
      <w:proofErr w:type="spellEnd"/>
      <w:r>
        <w:t>- 25 per day</w:t>
      </w:r>
    </w:p>
    <w:p w14:paraId="5B1C2358" w14:textId="77777777" w:rsidR="00A2266E" w:rsidRDefault="00A2266E" w:rsidP="00A2266E">
      <w:proofErr w:type="spellStart"/>
      <w:r>
        <w:t>Canskate</w:t>
      </w:r>
      <w:proofErr w:type="spellEnd"/>
      <w:r>
        <w:t>- 40 per day</w:t>
      </w:r>
    </w:p>
    <w:p w14:paraId="6184DF9A" w14:textId="77777777" w:rsidR="00A2266E" w:rsidRDefault="00A2266E" w:rsidP="00A2266E">
      <w:r>
        <w:t>Session 1- 10 per club coach, max 30 per day</w:t>
      </w:r>
    </w:p>
    <w:p w14:paraId="418301B8" w14:textId="77777777" w:rsidR="00A2266E" w:rsidRDefault="00A2266E" w:rsidP="00A2266E">
      <w:r>
        <w:t>Session 2- 20 per day</w:t>
      </w:r>
    </w:p>
    <w:p w14:paraId="59E5C376" w14:textId="77777777" w:rsidR="00A2266E" w:rsidRDefault="00A2266E" w:rsidP="00A2266E">
      <w:r>
        <w:t>Session 3- 15 per day</w:t>
      </w:r>
    </w:p>
    <w:p w14:paraId="5E887AFB" w14:textId="77777777" w:rsidR="00A2266E" w:rsidRDefault="00A2266E" w:rsidP="00A2266E">
      <w:r>
        <w:t xml:space="preserve">These caps can change at the discretion of the board and in consultation with the coaches, in consideration of safety, ability, coaching, etc. </w:t>
      </w:r>
    </w:p>
    <w:p w14:paraId="34E2C55A" w14:textId="77777777" w:rsidR="00A2266E" w:rsidRDefault="00A2266E" w:rsidP="00A2266E">
      <w:r>
        <w:t xml:space="preserve">Registration is not considered complete or guaranteed until payment has been received. </w:t>
      </w:r>
    </w:p>
    <w:p w14:paraId="1451A34D" w14:textId="484D8BF1" w:rsidR="007E23D2" w:rsidRPr="00A2266E" w:rsidRDefault="00A2266E">
      <w:pPr>
        <w:rPr>
          <w:color w:val="FF0000"/>
          <w:sz w:val="20"/>
          <w:szCs w:val="20"/>
        </w:rPr>
      </w:pPr>
      <w:r>
        <w:t>Updated 2025</w:t>
      </w:r>
    </w:p>
    <w:sectPr w:rsidR="007E23D2" w:rsidRPr="00A2266E" w:rsidSect="00A2266E">
      <w:pgSz w:w="12240" w:h="15840"/>
      <w:pgMar w:top="1440" w:right="1440" w:bottom="851"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66E"/>
    <w:rsid w:val="007E23D2"/>
    <w:rsid w:val="00A2266E"/>
    <w:rsid w:val="00DD0B60"/>
    <w:rsid w:val="00E3058E"/>
    <w:rsid w:val="00E703C9"/>
    <w:rsid w:val="00F948B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748B1"/>
  <w15:chartTrackingRefBased/>
  <w15:docId w15:val="{05F8D868-C72E-4063-9C60-A37F5755E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266E"/>
    <w:rPr>
      <w:rFonts w:ascii="Aptos" w:eastAsia="Aptos" w:hAnsi="Aptos" w:cs="Aptos"/>
      <w:kern w:val="0"/>
      <w:lang w:eastAsia="en-CA"/>
    </w:rPr>
  </w:style>
  <w:style w:type="paragraph" w:styleId="Heading1">
    <w:name w:val="heading 1"/>
    <w:basedOn w:val="Normal"/>
    <w:next w:val="Normal"/>
    <w:link w:val="Heading1Char"/>
    <w:uiPriority w:val="9"/>
    <w:qFormat/>
    <w:rsid w:val="00A2266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2266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2266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2266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2266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226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26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26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26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266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2266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2266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2266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2266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226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26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26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266E"/>
    <w:rPr>
      <w:rFonts w:eastAsiaTheme="majorEastAsia" w:cstheme="majorBidi"/>
      <w:color w:val="272727" w:themeColor="text1" w:themeTint="D8"/>
    </w:rPr>
  </w:style>
  <w:style w:type="paragraph" w:styleId="Title">
    <w:name w:val="Title"/>
    <w:basedOn w:val="Normal"/>
    <w:next w:val="Normal"/>
    <w:link w:val="TitleChar"/>
    <w:uiPriority w:val="10"/>
    <w:qFormat/>
    <w:rsid w:val="00A226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26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26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26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266E"/>
    <w:pPr>
      <w:spacing w:before="160"/>
      <w:jc w:val="center"/>
    </w:pPr>
    <w:rPr>
      <w:i/>
      <w:iCs/>
      <w:color w:val="404040" w:themeColor="text1" w:themeTint="BF"/>
    </w:rPr>
  </w:style>
  <w:style w:type="character" w:customStyle="1" w:styleId="QuoteChar">
    <w:name w:val="Quote Char"/>
    <w:basedOn w:val="DefaultParagraphFont"/>
    <w:link w:val="Quote"/>
    <w:uiPriority w:val="29"/>
    <w:rsid w:val="00A2266E"/>
    <w:rPr>
      <w:i/>
      <w:iCs/>
      <w:color w:val="404040" w:themeColor="text1" w:themeTint="BF"/>
    </w:rPr>
  </w:style>
  <w:style w:type="paragraph" w:styleId="ListParagraph">
    <w:name w:val="List Paragraph"/>
    <w:basedOn w:val="Normal"/>
    <w:uiPriority w:val="34"/>
    <w:qFormat/>
    <w:rsid w:val="00A2266E"/>
    <w:pPr>
      <w:ind w:left="720"/>
      <w:contextualSpacing/>
    </w:pPr>
  </w:style>
  <w:style w:type="character" w:styleId="IntenseEmphasis">
    <w:name w:val="Intense Emphasis"/>
    <w:basedOn w:val="DefaultParagraphFont"/>
    <w:uiPriority w:val="21"/>
    <w:qFormat/>
    <w:rsid w:val="00A2266E"/>
    <w:rPr>
      <w:i/>
      <w:iCs/>
      <w:color w:val="2F5496" w:themeColor="accent1" w:themeShade="BF"/>
    </w:rPr>
  </w:style>
  <w:style w:type="paragraph" w:styleId="IntenseQuote">
    <w:name w:val="Intense Quote"/>
    <w:basedOn w:val="Normal"/>
    <w:next w:val="Normal"/>
    <w:link w:val="IntenseQuoteChar"/>
    <w:uiPriority w:val="30"/>
    <w:qFormat/>
    <w:rsid w:val="00A2266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2266E"/>
    <w:rPr>
      <w:i/>
      <w:iCs/>
      <w:color w:val="2F5496" w:themeColor="accent1" w:themeShade="BF"/>
    </w:rPr>
  </w:style>
  <w:style w:type="character" w:styleId="IntenseReference">
    <w:name w:val="Intense Reference"/>
    <w:basedOn w:val="DefaultParagraphFont"/>
    <w:uiPriority w:val="32"/>
    <w:qFormat/>
    <w:rsid w:val="00A2266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327</Words>
  <Characters>1870</Characters>
  <Application>Microsoft Office Word</Application>
  <DocSecurity>0</DocSecurity>
  <Lines>15</Lines>
  <Paragraphs>4</Paragraphs>
  <ScaleCrop>false</ScaleCrop>
  <Company/>
  <LinksUpToDate>false</LinksUpToDate>
  <CharactersWithSpaces>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Abby Crombez</dc:creator>
  <cp:keywords/>
  <dc:description/>
  <cp:lastModifiedBy>Abby Crombez</cp:lastModifiedBy>
  <cp:revision>1</cp:revision>
  <dcterms:created xsi:type="dcterms:W3CDTF">2026-08-25T15:43:00Z</dcterms:created>
  <dcterms:modified xsi:type="dcterms:W3CDTF">2026-08-25T15:43:00Z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2486d79f-88c4-486f-82c8-bde2bbd07f8c</vt:lpwstr>
  </property>
</Properties>
</file>